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ΔΗΜΟΣ  ΖΗΡΟΥ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ΔΗΜΟΤΙΚΗ ΖΗΡΟΥ Α. Ε. Ο.Τ.Α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ΤΑΓΜ. ΒΕΛΙΣΣΑΡΙΟΥ - ΦΙΛΙΠΠΙΑΔΑ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ΤΗΛ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b/>
          <w:bCs/>
          <w:sz w:val="24"/>
          <w:szCs w:val="24"/>
        </w:rPr>
        <w:t xml:space="preserve">&amp; </w:t>
      </w:r>
      <w:r>
        <w:rPr>
          <w:rFonts w:cs="Calibri" w:cstheme="minorHAnsi"/>
          <w:b/>
          <w:bCs/>
          <w:sz w:val="24"/>
          <w:szCs w:val="24"/>
          <w:lang w:val="en-US"/>
        </w:rPr>
        <w:t>FAX</w:t>
      </w:r>
      <w:r>
        <w:rPr>
          <w:rFonts w:cs="Calibri" w:cstheme="minorHAnsi"/>
          <w:b/>
          <w:bCs/>
          <w:sz w:val="24"/>
          <w:szCs w:val="24"/>
        </w:rPr>
        <w:t xml:space="preserve"> : 26830 29177 ,    Ε- </w:t>
      </w:r>
      <w:r>
        <w:rPr>
          <w:rFonts w:cs="Calibri" w:cstheme="minorHAnsi"/>
          <w:b/>
          <w:bCs/>
          <w:sz w:val="24"/>
          <w:szCs w:val="24"/>
          <w:lang w:val="en-US"/>
        </w:rPr>
        <w:t>mail</w:t>
      </w:r>
      <w:r>
        <w:rPr>
          <w:rFonts w:cs="Calibri" w:cstheme="minorHAnsi"/>
          <w:b/>
          <w:bCs/>
          <w:sz w:val="24"/>
          <w:szCs w:val="24"/>
        </w:rPr>
        <w:t xml:space="preserve">: </w:t>
      </w:r>
      <w:r>
        <w:rPr>
          <w:rFonts w:cs="Calibri" w:cstheme="minorHAnsi"/>
          <w:b/>
          <w:bCs/>
          <w:sz w:val="24"/>
          <w:szCs w:val="24"/>
          <w:lang w:val="en-US"/>
        </w:rPr>
        <w:t>dhzh</w:t>
      </w:r>
      <w:r>
        <w:rPr>
          <w:rFonts w:cs="Calibri" w:cstheme="minorHAnsi"/>
          <w:b/>
          <w:bCs/>
          <w:sz w:val="24"/>
          <w:szCs w:val="24"/>
        </w:rPr>
        <w:t>.</w:t>
      </w:r>
      <w:r>
        <w:rPr>
          <w:rFonts w:cs="Calibri" w:cstheme="minorHAnsi"/>
          <w:b/>
          <w:bCs/>
          <w:sz w:val="24"/>
          <w:szCs w:val="24"/>
          <w:lang w:val="en-US"/>
        </w:rPr>
        <w:t>ae</w:t>
      </w:r>
      <w:r>
        <w:rPr>
          <w:rFonts w:cs="Calibri" w:cstheme="minorHAnsi"/>
          <w:b/>
          <w:bCs/>
          <w:sz w:val="24"/>
          <w:szCs w:val="24"/>
        </w:rPr>
        <w:t>@</w:t>
      </w:r>
      <w:r>
        <w:rPr>
          <w:rFonts w:cs="Calibri" w:cstheme="minorHAnsi"/>
          <w:b/>
          <w:bCs/>
          <w:sz w:val="24"/>
          <w:szCs w:val="24"/>
          <w:lang w:val="en-US"/>
        </w:rPr>
        <w:t>gmail</w:t>
      </w:r>
      <w:r>
        <w:rPr>
          <w:rFonts w:cs="Calibri" w:cstheme="minorHAnsi"/>
          <w:b/>
          <w:bCs/>
          <w:sz w:val="24"/>
          <w:szCs w:val="24"/>
        </w:rPr>
        <w:t>.</w:t>
      </w:r>
      <w:r>
        <w:rPr>
          <w:rFonts w:cs="Calibri" w:cstheme="minorHAnsi"/>
          <w:b/>
          <w:bCs/>
          <w:sz w:val="24"/>
          <w:szCs w:val="24"/>
          <w:lang w:val="en-US"/>
        </w:rPr>
        <w:t>com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ΠΑΡΑΔΟΣΙΑΚΟ ΠΑΖΑΡΙ στη ΦΙΛΙΠΠΙΑΔΑ (ΓΕΦΥΡΑ ΚΑΛΟΓΗΡΟΥ)</w:t>
      </w:r>
    </w:p>
    <w:p>
      <w:pPr>
        <w:pStyle w:val="Normal"/>
        <w:spacing w:before="0" w:after="120"/>
        <w:jc w:val="center"/>
        <w:rPr/>
      </w:pPr>
      <w:r>
        <w:rPr>
          <w:rFonts w:cs="Calibri" w:cstheme="minorHAnsi"/>
          <w:b/>
          <w:bCs/>
          <w:sz w:val="24"/>
          <w:szCs w:val="24"/>
          <w:u w:val="single"/>
        </w:rPr>
        <w:t>ΑΠΟ 26/10/202</w:t>
      </w:r>
      <w:r>
        <w:rPr>
          <w:rFonts w:cs="Calibri" w:cstheme="minorHAnsi"/>
          <w:b/>
          <w:bCs/>
          <w:sz w:val="24"/>
          <w:szCs w:val="24"/>
          <w:u w:val="single"/>
        </w:rPr>
        <w:t>3</w:t>
      </w:r>
      <w:r>
        <w:rPr>
          <w:rFonts w:cs="Calibri" w:cstheme="minorHAnsi"/>
          <w:b/>
          <w:bCs/>
          <w:sz w:val="24"/>
          <w:szCs w:val="24"/>
          <w:u w:val="single"/>
        </w:rPr>
        <w:t xml:space="preserve"> ΕΩΣ 02/11/202</w:t>
      </w:r>
      <w:r>
        <w:rPr>
          <w:rFonts w:cs="Calibri" w:cstheme="minorHAnsi"/>
          <w:b/>
          <w:bCs/>
          <w:sz w:val="24"/>
          <w:szCs w:val="24"/>
          <w:u w:val="single"/>
        </w:rPr>
        <w:t>3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bCs/>
          <w:sz w:val="24"/>
          <w:szCs w:val="24"/>
          <w:u w:val="single"/>
        </w:rPr>
      </w:pPr>
      <w:r>
        <w:rPr/>
      </w:r>
    </w:p>
    <w:p>
      <w:pPr>
        <w:pStyle w:val="Normal"/>
        <w:spacing w:before="0" w:after="120"/>
        <w:jc w:val="left"/>
        <w:rPr>
          <w:rFonts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ΑΝΑΚΟΙΝΩΣΗ</w:t>
      </w:r>
    </w:p>
    <w:p>
      <w:pPr>
        <w:pStyle w:val="Normal"/>
        <w:spacing w:before="0" w:after="120"/>
        <w:jc w:val="left"/>
        <w:rPr>
          <w:rFonts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</w:r>
    </w:p>
    <w:p>
      <w:pPr>
        <w:pStyle w:val="Normal"/>
        <w:spacing w:before="0" w:after="120"/>
        <w:jc w:val="both"/>
        <w:rPr/>
      </w:pP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b/>
          <w:bCs/>
          <w:sz w:val="24"/>
          <w:szCs w:val="24"/>
        </w:rPr>
        <w:t>Η ΔΗΜΟΤΙΚΗ ΖΗΡΟΥ ΑΝΩΝΥΜΗ ΕΤΑΙΡΕΙΑ ΟΤΑ βρίσκεται στην ευχάριστη θέση να σας πληροφορήσει, ότι σε συνεργασία με το ΔΗΜΟ ΖΗΡΟΥ, διοργανώνει την</w:t>
      </w:r>
      <w:bookmarkStart w:id="0" w:name="_GoBack"/>
      <w:bookmarkEnd w:id="0"/>
      <w:r>
        <w:rPr>
          <w:rFonts w:cs="Calibri" w:cstheme="minorHAnsi"/>
          <w:b/>
          <w:bCs/>
          <w:sz w:val="24"/>
          <w:szCs w:val="24"/>
        </w:rPr>
        <w:t xml:space="preserve"> Εμποροπανήγυρη Φιλιππιάδας στη Γέφυρα Καλογήρου, από 26/10/202</w:t>
      </w:r>
      <w:r>
        <w:rPr>
          <w:rFonts w:cs="Calibri" w:cstheme="minorHAnsi"/>
          <w:b/>
          <w:bCs/>
          <w:sz w:val="24"/>
          <w:szCs w:val="24"/>
        </w:rPr>
        <w:t>3</w:t>
      </w:r>
      <w:r>
        <w:rPr>
          <w:rFonts w:cs="Calibri" w:cstheme="minorHAnsi"/>
          <w:b/>
          <w:bCs/>
          <w:sz w:val="24"/>
          <w:szCs w:val="24"/>
        </w:rPr>
        <w:t xml:space="preserve"> έως και 02/11/202</w:t>
      </w:r>
      <w:r>
        <w:rPr>
          <w:rFonts w:cs="Calibri" w:cstheme="minorHAnsi"/>
          <w:b/>
          <w:bCs/>
          <w:sz w:val="24"/>
          <w:szCs w:val="24"/>
        </w:rPr>
        <w:t>3</w:t>
      </w:r>
      <w:r>
        <w:rPr>
          <w:rFonts w:cs="Calibri" w:cstheme="minorHAnsi"/>
          <w:b/>
          <w:bCs/>
          <w:sz w:val="24"/>
          <w:szCs w:val="24"/>
        </w:rPr>
        <w:t>.</w:t>
      </w:r>
    </w:p>
    <w:p>
      <w:pPr>
        <w:pStyle w:val="Normal"/>
        <w:spacing w:before="0" w:after="12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ΑΙΤΗΣΕΙΣ ΣΥΜΜΕΤΟΧΗΣ ΑΠΟ 19/09/2023  ΕΩΣ 29/09/2023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  <w:u w:val="single"/>
        </w:rPr>
        <w:t>ΑΠΑΙΤΟΥΜΕΝΑ ΔΙΚΑΙΟΛΟΓΗΤΙΚΑ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Αίτηση.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Υπεύθυνη δήλωση Νόμου 1599/1986 ότι έλαβαν γνώση της υπ' αριθμ. 106/2023 απόφασης του Δημοτικού Συμβουλίου Δήμου Ζηρού περί της έγκρισης της Κανονιστικής πράξης της Επιτροπής Ποιότητας Ζωής.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Φωτοαντίγραφο Δελτίου Αστυνομικής Ταυτότητας ή θεωρημένο διαβατήριο για αλλοδαπούς  με την αντίστοιχη άδεια παραμονής σε ισχύ.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cs="Calibri" w:cstheme="minorHAnsi"/>
          <w:b/>
          <w:bCs/>
          <w:sz w:val="24"/>
          <w:szCs w:val="24"/>
        </w:rPr>
        <w:t xml:space="preserve">Βεβαίωση αρμόδιας αρχής που πιστοποιεί την δραστηριότητα </w:t>
      </w:r>
      <w:r>
        <w:rPr>
          <w:rFonts w:cs="Calibri" w:cstheme="minorHAnsi"/>
          <w:b/>
          <w:bCs/>
          <w:sz w:val="24"/>
          <w:szCs w:val="24"/>
        </w:rPr>
        <w:t>(</w:t>
      </w:r>
      <w:r>
        <w:rPr>
          <w:rFonts w:cs="Calibri" w:cstheme="minorHAnsi"/>
          <w:b/>
          <w:bCs/>
          <w:sz w:val="24"/>
          <w:szCs w:val="24"/>
        </w:rPr>
        <w:t>αδειούχος υπαίθριου εμπορίου, αδειούχος λαϊκών αγορών και αδειούχος πλανόδιος πωλητής) Νόμος 4497/2017.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Βεβαίωση περί εγγραφής στο αρμόδιο επιμελητήριο (για λοιπούς εμπόρους).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Βεβαίωση έναρξης επιτηδεύματος από την αρμόδια Δ.Ο.Υ.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Πιστοποιητικό αρμόδιου ασφαλιστικού φορέα περί εγγραφής σε αυτόν.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Απόδειξη ταμειακής μηχανής.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Δημοτική ενημερότητα για τους δημότες του Δήμου Ζηρού.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Βεβαίωση μη οφειλής στη ΔΗ.ΖΗ. ΑΕ ΟΤΑ. για τους δημότες του Δήμου Ζηρού.</w:t>
      </w:r>
    </w:p>
    <w:p>
      <w:pPr>
        <w:pStyle w:val="Normal"/>
        <w:spacing w:lineRule="auto" w:line="276" w:before="0" w:after="0"/>
        <w:ind w:firstLine="72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Οι αιτήσεις συμμετοχής με τα απαιτούμενα δικαιολογητικά μπορούν να υποβληθούν: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Δια ζώσης στα γραφεία της εταιρείας ΔΗ.ΖΗ. Α.Ε. ΟΤΑ του Δήμου Ζηρού.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Ταχυδρομικά στη Δ/νση Ταγματάρχου Βελισσαρίου Τ.Κ. 48200 Φιλιππιάδα.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Μέσω ηλεκτρονικού ταχυδρομείου </w:t>
      </w:r>
      <w:r>
        <w:rPr>
          <w:rFonts w:cs="Calibri" w:cstheme="minorHAnsi"/>
          <w:b/>
          <w:bCs/>
          <w:sz w:val="24"/>
          <w:szCs w:val="24"/>
          <w:lang w:val="en-US"/>
        </w:rPr>
        <w:t>email</w:t>
      </w:r>
      <w:r>
        <w:rPr>
          <w:rFonts w:cs="Calibri" w:cstheme="minorHAnsi"/>
          <w:b/>
          <w:bCs/>
          <w:sz w:val="24"/>
          <w:szCs w:val="24"/>
        </w:rPr>
        <w:t>: 2023</w:t>
      </w:r>
      <w:r>
        <w:rPr>
          <w:rFonts w:cs="Calibri" w:cstheme="minorHAnsi"/>
          <w:b/>
          <w:bCs/>
          <w:sz w:val="24"/>
          <w:szCs w:val="24"/>
          <w:lang w:val="en-US"/>
        </w:rPr>
        <w:t>pazari</w:t>
      </w:r>
      <w:r>
        <w:rPr>
          <w:rFonts w:cs="Calibri" w:cstheme="minorHAnsi"/>
          <w:b/>
          <w:bCs/>
          <w:sz w:val="24"/>
          <w:szCs w:val="24"/>
        </w:rPr>
        <w:t>@</w:t>
      </w:r>
      <w:r>
        <w:rPr>
          <w:rFonts w:cs="Calibri" w:cstheme="minorHAnsi"/>
          <w:b/>
          <w:bCs/>
          <w:sz w:val="24"/>
          <w:szCs w:val="24"/>
          <w:lang w:val="en-US"/>
        </w:rPr>
        <w:t>gmail</w:t>
      </w:r>
      <w:r>
        <w:rPr>
          <w:rFonts w:cs="Calibri" w:cstheme="minorHAnsi"/>
          <w:b/>
          <w:bCs/>
          <w:sz w:val="24"/>
          <w:szCs w:val="24"/>
        </w:rPr>
        <w:t>.</w:t>
      </w:r>
      <w:r>
        <w:rPr>
          <w:rFonts w:cs="Calibri" w:cstheme="minorHAnsi"/>
          <w:b/>
          <w:bCs/>
          <w:sz w:val="24"/>
          <w:szCs w:val="24"/>
          <w:lang w:val="en-US"/>
        </w:rPr>
        <w:t>com</w:t>
      </w:r>
    </w:p>
    <w:p>
      <w:pPr>
        <w:pStyle w:val="Normal"/>
        <w:spacing w:lineRule="auto" w:line="276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         </w:t>
      </w:r>
      <w:r>
        <w:rPr>
          <w:rFonts w:cs="Calibri" w:cstheme="minorHAnsi"/>
          <w:b/>
          <w:bCs/>
          <w:sz w:val="24"/>
          <w:szCs w:val="24"/>
        </w:rPr>
        <w:t>Ο ΠΡΟΕΔΡΟΣ ΤΗΣ ΔΗ.ΖΗ. ΑΕ ΟΤΑ                                                                         ΔΗ.ΖΗ. ΑΕ ΟΤΑ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b/>
          <w:bCs/>
          <w:sz w:val="24"/>
          <w:szCs w:val="24"/>
        </w:rPr>
        <w:t xml:space="preserve">                                  </w:t>
      </w:r>
    </w:p>
    <w:p>
      <w:pPr>
        <w:pStyle w:val="Normal"/>
        <w:spacing w:before="0" w:after="12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                  </w:t>
      </w:r>
      <w:r>
        <w:rPr>
          <w:rFonts w:cs="Calibri" w:cstheme="minorHAnsi"/>
          <w:b/>
          <w:bCs/>
          <w:sz w:val="24"/>
          <w:szCs w:val="24"/>
        </w:rPr>
        <w:t xml:space="preserve">ΧΑΣΙΔΗΣ ΧΡΗΣΤΟΣ                                                                                        ΤΗΛ. 2683029177                                               </w:t>
      </w:r>
    </w:p>
    <w:p>
      <w:pPr>
        <w:pStyle w:val="Normal"/>
        <w:spacing w:before="0" w:after="120"/>
        <w:rPr/>
      </w:pPr>
      <w:r>
        <w:rPr>
          <w:rFonts w:cs="Calibri" w:cstheme="minorHAnsi"/>
          <w:b/>
          <w:sz w:val="24"/>
          <w:szCs w:val="24"/>
        </w:rPr>
        <w:t xml:space="preserve">                  </w:t>
      </w:r>
      <w:r>
        <w:rPr>
          <w:rFonts w:cs="Calibri" w:cstheme="minorHAnsi"/>
          <w:b/>
          <w:sz w:val="24"/>
          <w:szCs w:val="24"/>
        </w:rPr>
        <w:t xml:space="preserve">ΤΗΛ. 6947323923 </w:t>
      </w:r>
    </w:p>
    <w:sectPr>
      <w:type w:val="nextPage"/>
      <w:pgSz w:w="12240" w:h="15840"/>
      <w:pgMar w:left="851" w:right="851" w:header="0" w:top="851" w:footer="0" w:bottom="85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147b"/>
    <w:pPr>
      <w:widowControl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40"/>
    </w:pPr>
    <w:rPr/>
  </w:style>
  <w:style w:type="paragraph" w:styleId="Style16">
    <w:name w:val="Λίστα"/>
    <w:basedOn w:val="Style15"/>
    <w:pPr/>
    <w:rPr>
      <w:rFonts w:cs="Arial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6f4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LibreOffice/5.0.3.2$Windows_X86_64 LibreOffice_project/e5f16313668ac592c1bfb310f4390624e3dbfb75</Application>
  <Paragraphs>27</Paragraphs>
  <Company>CtrlSoft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2023-09-18T08:41:00Z</dcterms:created>
  <dc:creator>user</dc:creator>
  <dc:language>el-GR</dc:language>
  <cp:lastPrinted>2023-09-18T05:59:00Z</cp:lastPrinted>
  <dcterms:modified xsi:type="dcterms:W3CDTF">2023-09-18T13:30:45Z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